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1917" w14:textId="77777777" w:rsidR="001F510B" w:rsidRDefault="001F510B" w:rsidP="002A4038">
      <w:pPr>
        <w:spacing w:line="240" w:lineRule="auto"/>
      </w:pPr>
      <w:r>
        <w:separator/>
      </w:r>
    </w:p>
  </w:endnote>
  <w:endnote w:type="continuationSeparator" w:id="0">
    <w:p w14:paraId="700F1592" w14:textId="77777777" w:rsidR="001F510B" w:rsidRDefault="001F510B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8986" w14:textId="77777777" w:rsidR="001F510B" w:rsidRDefault="001F510B" w:rsidP="002A4038">
      <w:pPr>
        <w:spacing w:line="240" w:lineRule="auto"/>
      </w:pPr>
      <w:r>
        <w:separator/>
      </w:r>
    </w:p>
  </w:footnote>
  <w:footnote w:type="continuationSeparator" w:id="0">
    <w:p w14:paraId="407D9019" w14:textId="77777777" w:rsidR="001F510B" w:rsidRDefault="001F510B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6DB2" w14:textId="77777777" w:rsidR="00202EDF" w:rsidRPr="00F21FBC" w:rsidRDefault="00202EDF" w:rsidP="00202EDF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b/>
        <w:bCs/>
        <w:color w:val="B58A35"/>
        <w:sz w:val="36"/>
        <w:szCs w:val="36"/>
      </w:rPr>
    </w:pPr>
    <w:r w:rsidRPr="00F21FBC">
      <w:rPr>
        <w:b/>
        <w:bCs/>
        <w:noProof/>
        <w:color w:val="B58A35"/>
        <w:sz w:val="36"/>
        <w:szCs w:val="36"/>
      </w:rPr>
      <w:drawing>
        <wp:anchor distT="0" distB="0" distL="114300" distR="114300" simplePos="0" relativeHeight="251661312" behindDoc="1" locked="0" layoutInCell="1" allowOverlap="1" wp14:anchorId="0613F2D6" wp14:editId="4657BB6E">
          <wp:simplePos x="0" y="0"/>
          <wp:positionH relativeFrom="column">
            <wp:posOffset>-110490</wp:posOffset>
          </wp:positionH>
          <wp:positionV relativeFrom="paragraph">
            <wp:posOffset>-56832</wp:posOffset>
          </wp:positionV>
          <wp:extent cx="621665" cy="796925"/>
          <wp:effectExtent l="0" t="0" r="698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21FBC">
      <w:rPr>
        <w:rFonts w:ascii="Arial" w:hAnsi="Arial" w:cs="Arial"/>
        <w:b/>
        <w:bCs/>
        <w:color w:val="B58A35"/>
        <w:sz w:val="36"/>
        <w:szCs w:val="36"/>
      </w:rPr>
      <w:t>Penamas</w:t>
    </w:r>
    <w:proofErr w:type="spellEnd"/>
    <w:r w:rsidRPr="00F21FBC">
      <w:rPr>
        <w:rFonts w:ascii="Arial" w:hAnsi="Arial" w:cs="Arial"/>
        <w:b/>
        <w:bCs/>
        <w:color w:val="B58A35"/>
        <w:sz w:val="36"/>
        <w:szCs w:val="36"/>
      </w:rPr>
      <w:t xml:space="preserve">: </w:t>
    </w:r>
    <w:proofErr w:type="spellStart"/>
    <w:r w:rsidRPr="00F21FBC">
      <w:rPr>
        <w:rFonts w:ascii="Arial" w:hAnsi="Arial" w:cs="Arial"/>
        <w:b/>
        <w:bCs/>
        <w:color w:val="B58A35"/>
        <w:sz w:val="36"/>
        <w:szCs w:val="36"/>
      </w:rPr>
      <w:t>Journal</w:t>
    </w:r>
    <w:proofErr w:type="spellEnd"/>
    <w:r w:rsidRPr="00F21FBC">
      <w:rPr>
        <w:rFonts w:ascii="Arial" w:hAnsi="Arial" w:cs="Arial"/>
        <w:b/>
        <w:bCs/>
        <w:color w:val="B58A35"/>
        <w:sz w:val="36"/>
        <w:szCs w:val="36"/>
      </w:rPr>
      <w:t xml:space="preserve"> </w:t>
    </w:r>
    <w:proofErr w:type="spellStart"/>
    <w:r w:rsidRPr="00F21FBC">
      <w:rPr>
        <w:rFonts w:ascii="Arial" w:hAnsi="Arial" w:cs="Arial"/>
        <w:b/>
        <w:bCs/>
        <w:color w:val="B58A35"/>
        <w:sz w:val="36"/>
        <w:szCs w:val="36"/>
      </w:rPr>
      <w:t>of</w:t>
    </w:r>
    <w:proofErr w:type="spellEnd"/>
    <w:r w:rsidRPr="00F21FBC">
      <w:rPr>
        <w:rFonts w:ascii="Arial" w:hAnsi="Arial" w:cs="Arial"/>
        <w:b/>
        <w:bCs/>
        <w:color w:val="B58A35"/>
        <w:sz w:val="36"/>
        <w:szCs w:val="36"/>
      </w:rPr>
      <w:t xml:space="preserve"> </w:t>
    </w:r>
    <w:proofErr w:type="spellStart"/>
    <w:r w:rsidRPr="00F21FBC">
      <w:rPr>
        <w:rFonts w:ascii="Arial" w:hAnsi="Arial" w:cs="Arial"/>
        <w:b/>
        <w:bCs/>
        <w:color w:val="B58A35"/>
        <w:sz w:val="36"/>
        <w:szCs w:val="36"/>
      </w:rPr>
      <w:t>Community</w:t>
    </w:r>
    <w:proofErr w:type="spellEnd"/>
    <w:r w:rsidRPr="00F21FBC">
      <w:rPr>
        <w:rFonts w:ascii="Arial" w:hAnsi="Arial" w:cs="Arial"/>
        <w:b/>
        <w:bCs/>
        <w:color w:val="B58A35"/>
        <w:sz w:val="36"/>
        <w:szCs w:val="36"/>
      </w:rPr>
      <w:t xml:space="preserve"> Service </w:t>
    </w:r>
    <w:r w:rsidRPr="00F21FBC">
      <w:rPr>
        <w:rFonts w:ascii="Arial" w:hAnsi="Arial" w:cs="Arial"/>
        <w:b/>
        <w:bCs/>
        <w:noProof/>
        <w:color w:val="B58A35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E53F0" wp14:editId="56A6E405">
              <wp:simplePos x="0" y="0"/>
              <wp:positionH relativeFrom="column">
                <wp:posOffset>-156210</wp:posOffset>
              </wp:positionH>
              <wp:positionV relativeFrom="paragraph">
                <wp:posOffset>-80950</wp:posOffset>
              </wp:positionV>
              <wp:extent cx="0" cy="9719945"/>
              <wp:effectExtent l="0" t="0" r="3810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B58A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41E5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-6.35pt" to="-12.3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" strokecolor="#b58a35" strokeweight="1.5pt">
              <v:stroke joinstyle="miter"/>
            </v:line>
          </w:pict>
        </mc:Fallback>
      </mc:AlternateContent>
    </w:r>
  </w:p>
  <w:p w14:paraId="6383FCA9" w14:textId="77777777" w:rsidR="00202EDF" w:rsidRPr="00066485" w:rsidRDefault="00202EDF" w:rsidP="00202EDF">
    <w:pPr>
      <w:autoSpaceDE w:val="0"/>
      <w:autoSpaceDN w:val="0"/>
      <w:adjustRightInd w:val="0"/>
      <w:spacing w:line="240" w:lineRule="auto"/>
      <w:ind w:left="1134"/>
      <w:rPr>
        <w:rStyle w:val="Hyperlink"/>
        <w:rFonts w:ascii="Arial" w:hAnsi="Arial" w:cs="Arial"/>
        <w:color w:val="B58A35"/>
        <w:sz w:val="20"/>
        <w:szCs w:val="20"/>
        <w:u w:val="none"/>
      </w:rPr>
    </w:pPr>
    <w:proofErr w:type="spellStart"/>
    <w:r w:rsidRPr="00F21FBC">
      <w:rPr>
        <w:rFonts w:ascii="Arial" w:hAnsi="Arial" w:cs="Arial"/>
        <w:color w:val="B58A35"/>
        <w:sz w:val="20"/>
        <w:szCs w:val="20"/>
      </w:rPr>
      <w:t>Website</w:t>
    </w:r>
    <w:proofErr w:type="spellEnd"/>
    <w:r w:rsidRPr="00F21FBC">
      <w:rPr>
        <w:rFonts w:ascii="Arial" w:hAnsi="Arial" w:cs="Arial"/>
        <w:color w:val="B58A35"/>
        <w:sz w:val="20"/>
        <w:szCs w:val="20"/>
      </w:rPr>
      <w:t xml:space="preserve">: </w:t>
    </w:r>
    <w:hyperlink r:id="rId2" w:history="1">
      <w:r w:rsidRPr="00066485">
        <w:rPr>
          <w:rStyle w:val="Hyperlink"/>
          <w:rFonts w:ascii="Arial" w:hAnsi="Arial" w:cs="Arial"/>
          <w:color w:val="B58A35"/>
          <w:sz w:val="20"/>
          <w:szCs w:val="20"/>
          <w:u w:val="none"/>
        </w:rPr>
        <w:t>https://journal.nurscienceinstitute.id/index.php/penamas</w:t>
      </w:r>
    </w:hyperlink>
    <w:r w:rsidRPr="00066485">
      <w:rPr>
        <w:rStyle w:val="Hyperlink"/>
        <w:rFonts w:ascii="Arial" w:hAnsi="Arial" w:cs="Arial"/>
        <w:color w:val="B58A35"/>
        <w:sz w:val="20"/>
        <w:szCs w:val="20"/>
        <w:u w:val="none"/>
      </w:rPr>
      <w:t xml:space="preserve"> </w:t>
    </w:r>
  </w:p>
  <w:p w14:paraId="5980C5AC" w14:textId="77777777" w:rsidR="00202EDF" w:rsidRPr="00066485" w:rsidRDefault="00202EDF" w:rsidP="00202EDF">
    <w:pPr>
      <w:autoSpaceDE w:val="0"/>
      <w:autoSpaceDN w:val="0"/>
      <w:adjustRightInd w:val="0"/>
      <w:spacing w:line="240" w:lineRule="auto"/>
      <w:ind w:left="1134"/>
      <w:rPr>
        <w:rStyle w:val="Hyperlink"/>
        <w:rFonts w:ascii="Arial" w:hAnsi="Arial" w:cs="Arial"/>
        <w:color w:val="B58A35"/>
        <w:sz w:val="20"/>
        <w:szCs w:val="20"/>
        <w:u w:val="none"/>
      </w:rPr>
    </w:pPr>
    <w:r w:rsidRPr="00066485">
      <w:rPr>
        <w:rFonts w:ascii="Arial" w:hAnsi="Arial" w:cs="Arial"/>
        <w:color w:val="B58A35"/>
        <w:sz w:val="20"/>
        <w:szCs w:val="20"/>
      </w:rPr>
      <w:t xml:space="preserve">Email: </w:t>
    </w:r>
    <w:hyperlink r:id="rId3" w:history="1">
      <w:r w:rsidRPr="00066485">
        <w:rPr>
          <w:rStyle w:val="Hyperlink"/>
          <w:rFonts w:ascii="Arial" w:hAnsi="Arial" w:cs="Arial"/>
          <w:color w:val="B58A35"/>
          <w:sz w:val="20"/>
          <w:szCs w:val="20"/>
          <w:u w:val="none"/>
        </w:rPr>
        <w:t>journal.penamas@gmail.com</w:t>
      </w:r>
    </w:hyperlink>
  </w:p>
  <w:p w14:paraId="3C2C2F00" w14:textId="6405C113" w:rsidR="00202EDF" w:rsidRPr="00E67513" w:rsidRDefault="00202EDF" w:rsidP="00202EDF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color w:val="B58A35"/>
        <w:sz w:val="16"/>
        <w:szCs w:val="16"/>
      </w:rPr>
    </w:pPr>
    <w:r w:rsidRPr="00E67513">
      <w:rPr>
        <w:rFonts w:ascii="Arial" w:hAnsi="Arial" w:cs="Arial"/>
        <w:noProof/>
        <w:color w:val="B58A3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678BE" wp14:editId="50D30490">
              <wp:simplePos x="0" y="0"/>
              <wp:positionH relativeFrom="column">
                <wp:posOffset>-900430</wp:posOffset>
              </wp:positionH>
              <wp:positionV relativeFrom="paragraph">
                <wp:posOffset>245428</wp:posOffset>
              </wp:positionV>
              <wp:extent cx="75596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B58A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5F65E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19.35pt" to="52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" strokecolor="#b58a35" strokeweight="1.5pt">
              <v:stroke joinstyle="miter"/>
            </v:line>
          </w:pict>
        </mc:Fallback>
      </mc:AlternateContent>
    </w:r>
  </w:p>
  <w:p w14:paraId="1CAA0CB1" w14:textId="61378342" w:rsidR="00643689" w:rsidRPr="00202EDF" w:rsidRDefault="00643689" w:rsidP="00202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1F3A5B"/>
    <w:rsid w:val="001F510B"/>
    <w:rsid w:val="00202EDF"/>
    <w:rsid w:val="00206E82"/>
    <w:rsid w:val="00287850"/>
    <w:rsid w:val="002A4038"/>
    <w:rsid w:val="002A4B17"/>
    <w:rsid w:val="002E72ED"/>
    <w:rsid w:val="00420FB5"/>
    <w:rsid w:val="0042537A"/>
    <w:rsid w:val="00475121"/>
    <w:rsid w:val="00643689"/>
    <w:rsid w:val="006D7E01"/>
    <w:rsid w:val="00726F0B"/>
    <w:rsid w:val="00743114"/>
    <w:rsid w:val="007D0954"/>
    <w:rsid w:val="008110E3"/>
    <w:rsid w:val="008526DF"/>
    <w:rsid w:val="0091036C"/>
    <w:rsid w:val="00951B58"/>
    <w:rsid w:val="009E2AEF"/>
    <w:rsid w:val="009F55FE"/>
    <w:rsid w:val="00A077B2"/>
    <w:rsid w:val="00A4644A"/>
    <w:rsid w:val="00AB2767"/>
    <w:rsid w:val="00AB737A"/>
    <w:rsid w:val="00AC1F54"/>
    <w:rsid w:val="00AD7657"/>
    <w:rsid w:val="00B24105"/>
    <w:rsid w:val="00BD03EE"/>
    <w:rsid w:val="00C1005C"/>
    <w:rsid w:val="00C62841"/>
    <w:rsid w:val="00CE7CC4"/>
    <w:rsid w:val="00D23969"/>
    <w:rsid w:val="00DA1BA6"/>
    <w:rsid w:val="00DC7132"/>
    <w:rsid w:val="00DD2DE6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penamas@gmail.com" TargetMode="External"/><Relationship Id="rId2" Type="http://schemas.openxmlformats.org/officeDocument/2006/relationships/hyperlink" Target="https://journal.nurscienceinstitute.id/index.php/penama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2025-07-14T16:09:00Z</dcterms:created>
  <dcterms:modified xsi:type="dcterms:W3CDTF">2025-07-14T16:09:00Z</dcterms:modified>
</cp:coreProperties>
</file>