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61D0" w14:textId="77777777" w:rsidR="00475121" w:rsidRPr="00A4644A" w:rsidRDefault="0047512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B613DEA" w14:textId="1CC72D73" w:rsidR="00A4644A" w:rsidRPr="00A4644A" w:rsidRDefault="00C6284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Letter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of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Declaration</w:t>
      </w:r>
      <w:proofErr w:type="spellEnd"/>
    </w:p>
    <w:p w14:paraId="50FF3545" w14:textId="77777777" w:rsidR="00A4644A" w:rsidRDefault="00A4644A" w:rsidP="00C1005C">
      <w:pPr>
        <w:spacing w:line="240" w:lineRule="auto"/>
        <w:rPr>
          <w:rFonts w:ascii="Arial" w:hAnsi="Arial" w:cs="Arial"/>
          <w:szCs w:val="24"/>
        </w:rPr>
      </w:pPr>
    </w:p>
    <w:p w14:paraId="2FF722B2" w14:textId="597DFA7B" w:rsidR="00475121" w:rsidRDefault="00475121" w:rsidP="002E72ED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With this letter we declare that:</w:t>
      </w:r>
    </w:p>
    <w:p w14:paraId="3E6573A9" w14:textId="56EE9088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1.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authorized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arrangements.</w:t>
      </w:r>
      <w:r w:rsidR="00C1005C">
        <w:rPr>
          <w:rFonts w:ascii="Arial" w:hAnsi="Arial" w:cs="Arial"/>
          <w:szCs w:val="24"/>
        </w:rPr>
        <w:t xml:space="preserve"> </w:t>
      </w:r>
    </w:p>
    <w:p w14:paraId="5512EE9D" w14:textId="31B7D13C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2.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warrant,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behalf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myself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that:</w:t>
      </w:r>
      <w:r w:rsidR="00C1005C">
        <w:rPr>
          <w:rFonts w:ascii="Arial" w:hAnsi="Arial" w:cs="Arial"/>
          <w:szCs w:val="24"/>
        </w:rPr>
        <w:t xml:space="preserve"> </w:t>
      </w:r>
    </w:p>
    <w:p w14:paraId="74736190" w14:textId="285790C2" w:rsid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original,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formally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under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consideration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does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infringe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existing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copyright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third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party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rights;</w:t>
      </w:r>
      <w:r w:rsidR="00C1005C">
        <w:rPr>
          <w:rFonts w:ascii="Arial" w:hAnsi="Arial" w:cs="Arial"/>
          <w:szCs w:val="24"/>
        </w:rPr>
        <w:t xml:space="preserve"> </w:t>
      </w:r>
    </w:p>
    <w:p w14:paraId="7060EFA7" w14:textId="19DD2662" w:rsidR="00A4644A" w:rsidRPr="009F55FE" w:rsidRDefault="009E2AEF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A4644A">
        <w:rPr>
          <w:rFonts w:ascii="Arial" w:hAnsi="Arial" w:cs="Arial"/>
          <w:szCs w:val="24"/>
        </w:rPr>
        <w:t xml:space="preserve">he document </w:t>
      </w:r>
      <w:r w:rsidR="00A4644A" w:rsidRPr="009F55FE">
        <w:rPr>
          <w:rFonts w:ascii="Arial" w:hAnsi="Arial" w:cs="Arial"/>
          <w:szCs w:val="24"/>
        </w:rPr>
        <w:t>does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contain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plagiarism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whole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parts,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and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currently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being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submitted/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processed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other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journals</w:t>
      </w:r>
      <w:r w:rsidR="00A4644A">
        <w:rPr>
          <w:rFonts w:ascii="Arial" w:hAnsi="Arial" w:cs="Arial"/>
          <w:szCs w:val="24"/>
        </w:rPr>
        <w:t>;</w:t>
      </w:r>
    </w:p>
    <w:p w14:paraId="12168692" w14:textId="6EF4CA1A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sole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full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agreement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granting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obligation</w:t>
      </w:r>
      <w:r w:rsidR="00A4644A">
        <w:rPr>
          <w:rFonts w:ascii="Arial" w:hAnsi="Arial" w:cs="Arial"/>
          <w:szCs w:val="24"/>
        </w:rPr>
        <w:t>;</w:t>
      </w:r>
      <w:r w:rsidR="00C1005C">
        <w:rPr>
          <w:rFonts w:ascii="Arial" w:hAnsi="Arial" w:cs="Arial"/>
          <w:szCs w:val="24"/>
        </w:rPr>
        <w:t xml:space="preserve"> </w:t>
      </w:r>
    </w:p>
    <w:p w14:paraId="6A451118" w14:textId="6FAC80CF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nothing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unlawful,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libelous,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which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would,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constitute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contract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confidence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commitment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given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secrecy;</w:t>
      </w:r>
      <w:r w:rsidR="00C1005C">
        <w:rPr>
          <w:rFonts w:ascii="Arial" w:hAnsi="Arial" w:cs="Arial"/>
          <w:szCs w:val="24"/>
        </w:rPr>
        <w:t xml:space="preserve"> </w:t>
      </w:r>
    </w:p>
    <w:p w14:paraId="4B271CD4" w14:textId="5653E8FE" w:rsidR="008526DF" w:rsidRDefault="009F55FE" w:rsidP="00C6284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taken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ensure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integrity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my/our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currently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accepted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scientific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knowledge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statements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purporting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facts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true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formula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instruction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will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followed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accurately,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cause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injury,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illness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damage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user.</w:t>
      </w:r>
      <w:r w:rsidR="00C1005C">
        <w:rPr>
          <w:rFonts w:ascii="Arial" w:hAnsi="Arial" w:cs="Arial"/>
          <w:szCs w:val="24"/>
        </w:rPr>
        <w:t xml:space="preserve"> </w:t>
      </w:r>
    </w:p>
    <w:p w14:paraId="607D714A" w14:textId="77777777" w:rsidR="00C62841" w:rsidRDefault="00C62841" w:rsidP="00C62841">
      <w:pPr>
        <w:pStyle w:val="ListParagraph"/>
        <w:spacing w:line="276" w:lineRule="auto"/>
        <w:rPr>
          <w:rFonts w:ascii="Arial" w:hAnsi="Arial" w:cs="Arial"/>
          <w:szCs w:val="24"/>
        </w:rPr>
      </w:pPr>
    </w:p>
    <w:p w14:paraId="56EDBE3F" w14:textId="226B99F2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Title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of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the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article</w:t>
      </w:r>
      <w:r>
        <w:rPr>
          <w:rFonts w:ascii="Arial" w:hAnsi="Arial" w:cs="Arial"/>
          <w:szCs w:val="24"/>
        </w:rPr>
        <w:t xml:space="preserve"> </w:t>
      </w:r>
    </w:p>
    <w:p w14:paraId="6FB3AE50" w14:textId="1A56794E" w:rsidR="00C1005C" w:rsidRPr="00C1005C" w:rsidRDefault="00475121" w:rsidP="00AD7657">
      <w:pPr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AD7657" w:rsidRPr="00C1005C">
        <w:rPr>
          <w:rFonts w:ascii="Arial" w:hAnsi="Arial" w:cs="Arial"/>
          <w:szCs w:val="24"/>
        </w:rPr>
        <w:t>.</w:t>
      </w:r>
      <w:r w:rsidR="00AD7657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</w:p>
    <w:p w14:paraId="01A5F835" w14:textId="7F4A0FE2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/>
          <w:color w:val="000000" w:themeColor="text1"/>
        </w:rPr>
        <w:t>(</w:t>
      </w:r>
      <w:r w:rsidR="00475121" w:rsidRPr="00044D43">
        <w:rPr>
          <w:rFonts w:ascii="Arial" w:hAnsi="Arial"/>
          <w:color w:val="000000" w:themeColor="text1"/>
          <w:lang w:val="en-GB"/>
        </w:rPr>
        <w:t>First Author, Second Author, Third Author</w:t>
      </w:r>
      <w:r>
        <w:rPr>
          <w:rFonts w:ascii="Arial" w:hAnsi="Arial"/>
          <w:color w:val="000000" w:themeColor="text1"/>
        </w:rPr>
        <w:t>)</w:t>
      </w:r>
      <w:r w:rsidR="00475121" w:rsidRPr="00044D43">
        <w:rPr>
          <w:rFonts w:ascii="Arial" w:hAnsi="Arial"/>
          <w:color w:val="000000" w:themeColor="text1"/>
          <w:lang w:val="en-GB"/>
        </w:rPr>
        <w:t xml:space="preserve">,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="00C1005C" w:rsidRPr="00C1005C">
        <w:rPr>
          <w:rFonts w:ascii="Arial" w:hAnsi="Arial" w:cs="Arial"/>
          <w:szCs w:val="24"/>
        </w:rPr>
        <w:t>.</w:t>
      </w:r>
      <w:r w:rsidR="00C1005C"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 w:rsidRPr="00AB737A"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5D7979D3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14D2418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B1050E8" w14:textId="616DF674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Author’s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signature</w:t>
      </w:r>
      <w:r>
        <w:rPr>
          <w:rFonts w:ascii="Arial" w:hAnsi="Arial" w:cs="Arial"/>
          <w:szCs w:val="24"/>
        </w:rPr>
        <w:t xml:space="preserve"> </w:t>
      </w:r>
    </w:p>
    <w:p w14:paraId="3BFCBBAF" w14:textId="037C8761" w:rsidR="00C1005C" w:rsidRDefault="00C1005C" w:rsidP="00C1005C">
      <w:pPr>
        <w:spacing w:line="240" w:lineRule="auto"/>
        <w:rPr>
          <w:rFonts w:ascii="Arial" w:hAnsi="Arial" w:cs="Arial"/>
          <w:szCs w:val="24"/>
        </w:rPr>
      </w:pPr>
    </w:p>
    <w:p w14:paraId="5B62446A" w14:textId="77777777" w:rsidR="002E72ED" w:rsidRDefault="002E72ED" w:rsidP="00C1005C">
      <w:pPr>
        <w:spacing w:line="240" w:lineRule="auto"/>
        <w:rPr>
          <w:rFonts w:ascii="Arial" w:hAnsi="Arial" w:cs="Arial"/>
          <w:szCs w:val="24"/>
        </w:rPr>
      </w:pPr>
    </w:p>
    <w:p w14:paraId="29F2A16E" w14:textId="5C27C2C4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C67AFD1" w14:textId="77777777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6BFC3F5" w14:textId="7490B4C2" w:rsidR="00C1005C" w:rsidRPr="00C1005C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2A4B17">
        <w:rPr>
          <w:rFonts w:ascii="Arial" w:hAnsi="Arial" w:cs="Arial"/>
          <w:szCs w:val="24"/>
        </w:rPr>
        <w:t>Name</w:t>
      </w:r>
      <w:r w:rsidR="00475121">
        <w:rPr>
          <w:rFonts w:ascii="Arial" w:hAnsi="Arial" w:cs="Arial"/>
          <w:szCs w:val="24"/>
        </w:rPr>
        <w:t xml:space="preserve"> of Author</w:t>
      </w:r>
      <w:r>
        <w:rPr>
          <w:rFonts w:ascii="Arial" w:hAnsi="Arial" w:cs="Arial"/>
          <w:szCs w:val="24"/>
        </w:rPr>
        <w:t>)</w:t>
      </w:r>
    </w:p>
    <w:p w14:paraId="69B8F586" w14:textId="11452C8A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Date:</w:t>
      </w:r>
      <w:r>
        <w:rPr>
          <w:rFonts w:ascii="Arial" w:hAnsi="Arial" w:cs="Arial"/>
          <w:szCs w:val="24"/>
        </w:rPr>
        <w:t xml:space="preserve"> </w:t>
      </w:r>
    </w:p>
    <w:p w14:paraId="608B7F38" w14:textId="25CA70F1" w:rsidR="00C1005C" w:rsidRPr="009F55FE" w:rsidRDefault="00C1005C" w:rsidP="00C1005C">
      <w:pPr>
        <w:spacing w:line="240" w:lineRule="auto"/>
        <w:rPr>
          <w:rFonts w:ascii="Arial" w:hAnsi="Arial" w:cs="Arial"/>
          <w:szCs w:val="24"/>
        </w:rPr>
      </w:pPr>
    </w:p>
    <w:sectPr w:rsidR="00C1005C" w:rsidRPr="009F55FE" w:rsidSect="00B24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EC1D1" w14:textId="77777777" w:rsidR="00357A73" w:rsidRDefault="00357A73" w:rsidP="002A4038">
      <w:pPr>
        <w:spacing w:line="240" w:lineRule="auto"/>
      </w:pPr>
      <w:r>
        <w:separator/>
      </w:r>
    </w:p>
  </w:endnote>
  <w:endnote w:type="continuationSeparator" w:id="0">
    <w:p w14:paraId="18BA0E29" w14:textId="77777777" w:rsidR="00357A73" w:rsidRDefault="00357A73" w:rsidP="002A4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A1C13" w14:textId="77777777" w:rsidR="00FD1464" w:rsidRDefault="00FD1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D4863" w14:textId="1820C1AE" w:rsidR="00BD03EE" w:rsidRPr="00BD03EE" w:rsidRDefault="00BD03EE" w:rsidP="00BD03EE">
    <w:pPr>
      <w:pStyle w:val="HTMLPreformatted"/>
      <w:shd w:val="clear" w:color="auto" w:fill="F8F9FA"/>
      <w:ind w:left="567" w:hanging="567"/>
      <w:jc w:val="both"/>
      <w:rPr>
        <w:rFonts w:ascii="Arial" w:hAnsi="Arial" w:cs="Arial"/>
        <w:color w:val="202124"/>
      </w:rPr>
    </w:pPr>
    <w:proofErr w:type="spellStart"/>
    <w:r w:rsidRPr="00BD03EE">
      <w:rPr>
        <w:rFonts w:ascii="Arial" w:hAnsi="Arial" w:cs="Arial"/>
      </w:rPr>
      <w:t>Note</w:t>
    </w:r>
    <w:proofErr w:type="spellEnd"/>
    <w:r w:rsidRPr="00BD03EE">
      <w:rPr>
        <w:rFonts w:ascii="Arial" w:hAnsi="Arial" w:cs="Arial"/>
      </w:rPr>
      <w:t xml:space="preserve">: </w:t>
    </w:r>
    <w:r w:rsidRPr="00BD03EE">
      <w:rPr>
        <w:rFonts w:ascii="Arial" w:hAnsi="Arial" w:cs="Arial"/>
        <w:color w:val="202124"/>
        <w:lang w:val="en"/>
      </w:rPr>
      <w:t>Please send a scanned statement letter to the editorial board's email address or upload as supplementary files (submission)</w:t>
    </w:r>
  </w:p>
  <w:p w14:paraId="2D1E300E" w14:textId="679ECA04" w:rsidR="00BD03EE" w:rsidRPr="00BD03EE" w:rsidRDefault="00BD03EE" w:rsidP="00BD03EE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448A" w14:textId="77777777" w:rsidR="00FD1464" w:rsidRDefault="00FD1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38E3E" w14:textId="77777777" w:rsidR="00357A73" w:rsidRDefault="00357A73" w:rsidP="002A4038">
      <w:pPr>
        <w:spacing w:line="240" w:lineRule="auto"/>
      </w:pPr>
      <w:r>
        <w:separator/>
      </w:r>
    </w:p>
  </w:footnote>
  <w:footnote w:type="continuationSeparator" w:id="0">
    <w:p w14:paraId="408A2E36" w14:textId="77777777" w:rsidR="00357A73" w:rsidRDefault="00357A73" w:rsidP="002A40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72D2" w14:textId="77777777" w:rsidR="00FD1464" w:rsidRDefault="00FD14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99486" w14:textId="77777777" w:rsidR="00D23969" w:rsidRPr="00DA22E6" w:rsidRDefault="00D23969" w:rsidP="00D23969">
    <w:pPr>
      <w:autoSpaceDE w:val="0"/>
      <w:autoSpaceDN w:val="0"/>
      <w:adjustRightInd w:val="0"/>
      <w:spacing w:line="240" w:lineRule="auto"/>
      <w:ind w:left="1134"/>
      <w:rPr>
        <w:rFonts w:ascii="Arial" w:hAnsi="Arial" w:cs="Arial"/>
        <w:b/>
        <w:bCs/>
        <w:color w:val="0070C0"/>
        <w:sz w:val="32"/>
        <w:szCs w:val="32"/>
      </w:rPr>
    </w:pPr>
    <w:bookmarkStart w:id="0" w:name="_Hlk74296420"/>
    <w:bookmarkStart w:id="1" w:name="_Hlk74296421"/>
    <w:r w:rsidRPr="00DA22E6">
      <w:rPr>
        <w:b/>
        <w:bCs/>
        <w:noProof/>
        <w:color w:val="0070C0"/>
        <w:sz w:val="32"/>
        <w:szCs w:val="32"/>
      </w:rPr>
      <w:drawing>
        <wp:anchor distT="0" distB="0" distL="114300" distR="114300" simplePos="0" relativeHeight="251661312" behindDoc="1" locked="0" layoutInCell="1" allowOverlap="1" wp14:anchorId="589A62A1" wp14:editId="35C6A8B5">
          <wp:simplePos x="0" y="0"/>
          <wp:positionH relativeFrom="column">
            <wp:posOffset>-113251</wp:posOffset>
          </wp:positionH>
          <wp:positionV relativeFrom="paragraph">
            <wp:posOffset>-77360</wp:posOffset>
          </wp:positionV>
          <wp:extent cx="623149" cy="795887"/>
          <wp:effectExtent l="0" t="0" r="5715" b="444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3149" cy="795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22E6">
      <w:rPr>
        <w:rFonts w:ascii="Arial" w:hAnsi="Arial" w:cs="Arial"/>
        <w:b/>
        <w:bCs/>
        <w:noProof/>
        <w:color w:val="0070C0"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430903" wp14:editId="23BD8917">
              <wp:simplePos x="0" y="0"/>
              <wp:positionH relativeFrom="column">
                <wp:posOffset>-156210</wp:posOffset>
              </wp:positionH>
              <wp:positionV relativeFrom="paragraph">
                <wp:posOffset>-80950</wp:posOffset>
              </wp:positionV>
              <wp:extent cx="0" cy="9719945"/>
              <wp:effectExtent l="0" t="0" r="38100" b="3365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719945"/>
                      </a:xfrm>
                      <a:prstGeom prst="line">
                        <a:avLst/>
                      </a:prstGeom>
                      <a:ln w="1905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4D1830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pt,-6.35pt" to="-12.3pt,7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" strokecolor="#00b0f0" strokeweight="1.5pt">
              <v:stroke joinstyle="miter"/>
            </v:line>
          </w:pict>
        </mc:Fallback>
      </mc:AlternateContent>
    </w:r>
    <w:proofErr w:type="spellStart"/>
    <w:r w:rsidRPr="00DA22E6">
      <w:rPr>
        <w:rFonts w:ascii="Arial" w:hAnsi="Arial" w:cs="Arial"/>
        <w:b/>
        <w:bCs/>
        <w:color w:val="0070C0"/>
        <w:sz w:val="32"/>
        <w:szCs w:val="32"/>
      </w:rPr>
      <w:t>Journal</w:t>
    </w:r>
    <w:proofErr w:type="spellEnd"/>
    <w:r w:rsidRPr="00DA22E6">
      <w:rPr>
        <w:rFonts w:ascii="Arial" w:hAnsi="Arial" w:cs="Arial"/>
        <w:b/>
        <w:bCs/>
        <w:color w:val="0070C0"/>
        <w:sz w:val="32"/>
        <w:szCs w:val="32"/>
      </w:rPr>
      <w:t xml:space="preserve"> </w:t>
    </w:r>
    <w:proofErr w:type="spellStart"/>
    <w:r w:rsidRPr="00DA22E6">
      <w:rPr>
        <w:rFonts w:ascii="Arial" w:hAnsi="Arial" w:cs="Arial"/>
        <w:b/>
        <w:bCs/>
        <w:color w:val="0070C0"/>
        <w:sz w:val="32"/>
        <w:szCs w:val="32"/>
      </w:rPr>
      <w:t>of</w:t>
    </w:r>
    <w:proofErr w:type="spellEnd"/>
    <w:r w:rsidRPr="00DA22E6">
      <w:rPr>
        <w:rFonts w:ascii="Arial" w:hAnsi="Arial" w:cs="Arial"/>
        <w:b/>
        <w:bCs/>
        <w:color w:val="0070C0"/>
        <w:sz w:val="32"/>
        <w:szCs w:val="32"/>
      </w:rPr>
      <w:t xml:space="preserve"> </w:t>
    </w:r>
    <w:proofErr w:type="spellStart"/>
    <w:r w:rsidRPr="00DA22E6">
      <w:rPr>
        <w:rFonts w:ascii="Arial" w:hAnsi="Arial" w:cs="Arial"/>
        <w:b/>
        <w:bCs/>
        <w:color w:val="0070C0"/>
        <w:sz w:val="32"/>
        <w:szCs w:val="32"/>
      </w:rPr>
      <w:t>Economics</w:t>
    </w:r>
    <w:proofErr w:type="spellEnd"/>
    <w:r w:rsidRPr="00DA22E6">
      <w:rPr>
        <w:rFonts w:ascii="Arial" w:hAnsi="Arial" w:cs="Arial"/>
        <w:b/>
        <w:bCs/>
        <w:color w:val="0070C0"/>
        <w:sz w:val="32"/>
        <w:szCs w:val="32"/>
      </w:rPr>
      <w:t xml:space="preserve"> </w:t>
    </w:r>
    <w:proofErr w:type="spellStart"/>
    <w:r w:rsidRPr="00DA22E6">
      <w:rPr>
        <w:rFonts w:ascii="Arial" w:hAnsi="Arial" w:cs="Arial"/>
        <w:b/>
        <w:bCs/>
        <w:color w:val="0070C0"/>
        <w:sz w:val="32"/>
        <w:szCs w:val="32"/>
      </w:rPr>
      <w:t>Research</w:t>
    </w:r>
    <w:proofErr w:type="spellEnd"/>
    <w:r w:rsidRPr="00DA22E6">
      <w:rPr>
        <w:rFonts w:ascii="Arial" w:hAnsi="Arial" w:cs="Arial"/>
        <w:b/>
        <w:bCs/>
        <w:color w:val="0070C0"/>
        <w:sz w:val="32"/>
        <w:szCs w:val="32"/>
      </w:rPr>
      <w:t xml:space="preserve"> </w:t>
    </w:r>
    <w:proofErr w:type="spellStart"/>
    <w:r w:rsidRPr="00DA22E6">
      <w:rPr>
        <w:rFonts w:ascii="Arial" w:hAnsi="Arial" w:cs="Arial"/>
        <w:b/>
        <w:bCs/>
        <w:color w:val="0070C0"/>
        <w:sz w:val="32"/>
        <w:szCs w:val="32"/>
      </w:rPr>
      <w:t>and</w:t>
    </w:r>
    <w:proofErr w:type="spellEnd"/>
    <w:r w:rsidRPr="00DA22E6">
      <w:rPr>
        <w:rFonts w:ascii="Arial" w:hAnsi="Arial" w:cs="Arial"/>
        <w:b/>
        <w:bCs/>
        <w:color w:val="0070C0"/>
        <w:sz w:val="32"/>
        <w:szCs w:val="32"/>
      </w:rPr>
      <w:t xml:space="preserve"> </w:t>
    </w:r>
    <w:proofErr w:type="spellStart"/>
    <w:r w:rsidRPr="00DA22E6">
      <w:rPr>
        <w:rFonts w:ascii="Arial" w:hAnsi="Arial" w:cs="Arial"/>
        <w:b/>
        <w:bCs/>
        <w:color w:val="0070C0"/>
        <w:sz w:val="32"/>
        <w:szCs w:val="32"/>
      </w:rPr>
      <w:t>Policy</w:t>
    </w:r>
    <w:proofErr w:type="spellEnd"/>
    <w:r w:rsidRPr="00DA22E6">
      <w:rPr>
        <w:rFonts w:ascii="Arial" w:hAnsi="Arial" w:cs="Arial"/>
        <w:b/>
        <w:bCs/>
        <w:color w:val="0070C0"/>
        <w:sz w:val="32"/>
        <w:szCs w:val="32"/>
      </w:rPr>
      <w:t xml:space="preserve"> </w:t>
    </w:r>
    <w:proofErr w:type="spellStart"/>
    <w:r w:rsidRPr="00DA22E6">
      <w:rPr>
        <w:rFonts w:ascii="Arial" w:hAnsi="Arial" w:cs="Arial"/>
        <w:b/>
        <w:bCs/>
        <w:color w:val="0070C0"/>
        <w:sz w:val="32"/>
        <w:szCs w:val="32"/>
      </w:rPr>
      <w:t>Studies</w:t>
    </w:r>
    <w:proofErr w:type="spellEnd"/>
  </w:p>
  <w:p w14:paraId="37F3B36B" w14:textId="77777777" w:rsidR="00D23969" w:rsidRDefault="00D23969" w:rsidP="00D23969">
    <w:pPr>
      <w:autoSpaceDE w:val="0"/>
      <w:autoSpaceDN w:val="0"/>
      <w:adjustRightInd w:val="0"/>
      <w:spacing w:line="240" w:lineRule="auto"/>
      <w:ind w:left="1134"/>
      <w:rPr>
        <w:rStyle w:val="Hyperlink"/>
        <w:rFonts w:ascii="Arial" w:hAnsi="Arial" w:cs="Arial"/>
        <w:sz w:val="20"/>
        <w:szCs w:val="20"/>
        <w:u w:val="none"/>
      </w:rPr>
    </w:pPr>
    <w:proofErr w:type="spellStart"/>
    <w:r w:rsidRPr="00C740D1">
      <w:rPr>
        <w:rFonts w:ascii="Arial" w:hAnsi="Arial" w:cs="Arial"/>
        <w:color w:val="0070C0"/>
        <w:sz w:val="20"/>
        <w:szCs w:val="20"/>
      </w:rPr>
      <w:t>Website</w:t>
    </w:r>
    <w:proofErr w:type="spellEnd"/>
    <w:r w:rsidRPr="00C740D1">
      <w:rPr>
        <w:rFonts w:ascii="Arial" w:hAnsi="Arial" w:cs="Arial"/>
        <w:color w:val="0070C0"/>
        <w:sz w:val="20"/>
        <w:szCs w:val="20"/>
      </w:rPr>
      <w:t>:</w:t>
    </w:r>
    <w:r w:rsidRPr="009D2D38">
      <w:rPr>
        <w:rFonts w:ascii="Arial" w:hAnsi="Arial" w:cs="Arial"/>
        <w:color w:val="008000"/>
        <w:sz w:val="20"/>
        <w:szCs w:val="20"/>
      </w:rPr>
      <w:t xml:space="preserve"> </w:t>
    </w:r>
    <w:hyperlink r:id="rId2" w:history="1">
      <w:r w:rsidRPr="00BF3E0A">
        <w:rPr>
          <w:rStyle w:val="Hyperlink"/>
          <w:rFonts w:ascii="Arial" w:hAnsi="Arial" w:cs="Arial"/>
          <w:sz w:val="20"/>
          <w:szCs w:val="20"/>
        </w:rPr>
        <w:t>https://journal.nurscienceinstitute.id/index.php/jerps</w:t>
      </w:r>
    </w:hyperlink>
    <w:r>
      <w:rPr>
        <w:rStyle w:val="Hyperlink"/>
        <w:rFonts w:ascii="Arial" w:hAnsi="Arial" w:cs="Arial"/>
        <w:sz w:val="20"/>
        <w:szCs w:val="20"/>
        <w:u w:val="none"/>
      </w:rPr>
      <w:t xml:space="preserve">. </w:t>
    </w:r>
  </w:p>
  <w:p w14:paraId="1B36E870" w14:textId="77777777" w:rsidR="00D23969" w:rsidRDefault="00D23969" w:rsidP="00D23969">
    <w:pPr>
      <w:autoSpaceDE w:val="0"/>
      <w:autoSpaceDN w:val="0"/>
      <w:adjustRightInd w:val="0"/>
      <w:spacing w:line="240" w:lineRule="auto"/>
      <w:ind w:left="1134"/>
      <w:rPr>
        <w:rFonts w:ascii="Arial" w:hAnsi="Arial" w:cs="Arial"/>
        <w:color w:val="008000"/>
        <w:sz w:val="20"/>
        <w:szCs w:val="20"/>
      </w:rPr>
    </w:pPr>
    <w:r w:rsidRPr="00C740D1">
      <w:rPr>
        <w:rFonts w:ascii="Arial" w:hAnsi="Arial" w:cs="Arial"/>
        <w:color w:val="0070C0"/>
        <w:sz w:val="20"/>
        <w:szCs w:val="20"/>
      </w:rPr>
      <w:t>Email</w:t>
    </w:r>
    <w:r>
      <w:rPr>
        <w:rFonts w:ascii="Arial" w:hAnsi="Arial" w:cs="Arial"/>
        <w:color w:val="008000"/>
        <w:sz w:val="20"/>
        <w:szCs w:val="20"/>
      </w:rPr>
      <w:t xml:space="preserve">: </w:t>
    </w:r>
    <w:hyperlink r:id="rId3" w:history="1">
      <w:r w:rsidRPr="00BF3E0A">
        <w:rPr>
          <w:rStyle w:val="Hyperlink"/>
          <w:rFonts w:ascii="Arial" w:hAnsi="Arial" w:cs="Arial"/>
          <w:sz w:val="20"/>
          <w:szCs w:val="20"/>
        </w:rPr>
        <w:t>journal.jerps@gmail.com</w:t>
      </w:r>
    </w:hyperlink>
  </w:p>
  <w:p w14:paraId="247FDEFD" w14:textId="5AFF535A" w:rsidR="00D23969" w:rsidRPr="004E6CCD" w:rsidRDefault="00D23969" w:rsidP="00D23969">
    <w:pPr>
      <w:autoSpaceDE w:val="0"/>
      <w:autoSpaceDN w:val="0"/>
      <w:adjustRightInd w:val="0"/>
      <w:spacing w:line="240" w:lineRule="auto"/>
      <w:ind w:left="1134"/>
      <w:rPr>
        <w:sz w:val="16"/>
        <w:szCs w:val="16"/>
      </w:rPr>
    </w:pPr>
    <w:r w:rsidRPr="004E6CCD">
      <w:rPr>
        <w:rFonts w:ascii="Arial" w:hAnsi="Arial" w:cs="Arial"/>
        <w:noProof/>
        <w:color w:val="00800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40F865" wp14:editId="0C8607A5">
              <wp:simplePos x="0" y="0"/>
              <wp:positionH relativeFrom="column">
                <wp:posOffset>-900430</wp:posOffset>
              </wp:positionH>
              <wp:positionV relativeFrom="paragraph">
                <wp:posOffset>287655</wp:posOffset>
              </wp:positionV>
              <wp:extent cx="756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11991C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9pt,22.65pt" to="524.4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" strokecolor="#00b0f0" strokeweight="1.5pt">
              <v:stroke joinstyle="miter"/>
            </v:line>
          </w:pict>
        </mc:Fallback>
      </mc:AlternateContent>
    </w:r>
    <w:bookmarkEnd w:id="0"/>
    <w:bookmarkEnd w:id="1"/>
  </w:p>
  <w:p w14:paraId="261724BF" w14:textId="35099D70" w:rsidR="00287850" w:rsidRPr="00D23969" w:rsidRDefault="00287850" w:rsidP="00D239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9CC7" w14:textId="77777777" w:rsidR="00FD1464" w:rsidRDefault="00FD1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2A58"/>
    <w:multiLevelType w:val="hybridMultilevel"/>
    <w:tmpl w:val="79B484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B5444"/>
    <w:multiLevelType w:val="hybridMultilevel"/>
    <w:tmpl w:val="EEFA87DC"/>
    <w:lvl w:ilvl="0" w:tplc="97900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219333">
    <w:abstractNumId w:val="0"/>
  </w:num>
  <w:num w:numId="2" w16cid:durableId="590622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xNLY0MTA1NrM0NDRR0lEKTi0uzszPAykwrgUAzdWHMiwAAAA="/>
  </w:docVars>
  <w:rsids>
    <w:rsidRoot w:val="009F55FE"/>
    <w:rsid w:val="0011654C"/>
    <w:rsid w:val="00287850"/>
    <w:rsid w:val="002A4038"/>
    <w:rsid w:val="002A4B17"/>
    <w:rsid w:val="002E72ED"/>
    <w:rsid w:val="00357A73"/>
    <w:rsid w:val="00420FB5"/>
    <w:rsid w:val="0042537A"/>
    <w:rsid w:val="00475121"/>
    <w:rsid w:val="00726F0B"/>
    <w:rsid w:val="00743114"/>
    <w:rsid w:val="007D0954"/>
    <w:rsid w:val="008110E3"/>
    <w:rsid w:val="008526DF"/>
    <w:rsid w:val="0091036C"/>
    <w:rsid w:val="00951B58"/>
    <w:rsid w:val="009E2AEF"/>
    <w:rsid w:val="009F55FE"/>
    <w:rsid w:val="00A077B2"/>
    <w:rsid w:val="00A4644A"/>
    <w:rsid w:val="00AB2767"/>
    <w:rsid w:val="00AB737A"/>
    <w:rsid w:val="00AD7657"/>
    <w:rsid w:val="00B24105"/>
    <w:rsid w:val="00BD03EE"/>
    <w:rsid w:val="00C1005C"/>
    <w:rsid w:val="00C62841"/>
    <w:rsid w:val="00CE7CC4"/>
    <w:rsid w:val="00D23969"/>
    <w:rsid w:val="00DA1BA6"/>
    <w:rsid w:val="00DC7132"/>
    <w:rsid w:val="00DD2DE6"/>
    <w:rsid w:val="00F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8F396"/>
  <w15:chartTrackingRefBased/>
  <w15:docId w15:val="{9C2F0B75-83A1-4CBF-B450-8F69353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644A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5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644A"/>
    <w:rPr>
      <w:rFonts w:eastAsia="Times New Roman" w:cs="Times New Roman"/>
      <w:b/>
      <w:bCs/>
      <w:sz w:val="36"/>
      <w:szCs w:val="36"/>
      <w:lang w:eastAsia="id-ID"/>
    </w:rPr>
  </w:style>
  <w:style w:type="character" w:styleId="Hyperlink">
    <w:name w:val="Hyperlink"/>
    <w:basedOn w:val="DefaultParagraphFont"/>
    <w:uiPriority w:val="99"/>
    <w:unhideWhenUsed/>
    <w:rsid w:val="00A464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4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038"/>
  </w:style>
  <w:style w:type="paragraph" w:styleId="Footer">
    <w:name w:val="footer"/>
    <w:basedOn w:val="Normal"/>
    <w:link w:val="Foot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03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03EE"/>
    <w:rPr>
      <w:rFonts w:ascii="Courier New" w:eastAsia="Times New Roman" w:hAnsi="Courier New" w:cs="Courier New"/>
      <w:sz w:val="20"/>
      <w:szCs w:val="20"/>
      <w:lang w:eastAsia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C6284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23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journal.jerps@gmail.com" TargetMode="External"/><Relationship Id="rId2" Type="http://schemas.openxmlformats.org/officeDocument/2006/relationships/hyperlink" Target="https://journal.nurscienceinstitute.id/index.php/jerp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rofiuddin</dc:creator>
  <cp:keywords/>
  <dc:description/>
  <cp:lastModifiedBy>mohammad rofiuddin</cp:lastModifiedBy>
  <cp:revision>2</cp:revision>
  <dcterms:created xsi:type="dcterms:W3CDTF">2025-07-14T16:04:00Z</dcterms:created>
  <dcterms:modified xsi:type="dcterms:W3CDTF">2025-07-14T16:04:00Z</dcterms:modified>
</cp:coreProperties>
</file>